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F4C" w:rsidRDefault="00F81F4C" w:rsidP="00F81F4C">
      <w:pPr>
        <w:tabs>
          <w:tab w:val="left" w:pos="5400"/>
        </w:tabs>
        <w:spacing w:before="120"/>
        <w:jc w:val="center"/>
        <w:rPr>
          <w:rFonts w:ascii="Times New Roman" w:hAnsi="Times New Roman"/>
          <w:lang w:val="sr-Cyrl-CS"/>
        </w:rPr>
      </w:pPr>
      <w:bookmarkStart w:id="0" w:name="_GoBack"/>
      <w:bookmarkEnd w:id="0"/>
      <w:r>
        <w:rPr>
          <w:rFonts w:ascii="Times New Roman" w:hAnsi="Times New Roman"/>
          <w:lang w:val="sr-Cyrl-CS"/>
        </w:rPr>
        <w:t xml:space="preserve">ОПЕРАТИВНИ  ПЛАН  РАДА  НАСТАВНИКА  ЗА  МЕСЕЦ: </w:t>
      </w:r>
      <w:r>
        <w:rPr>
          <w:rFonts w:ascii="Times New Roman" w:hAnsi="Times New Roman"/>
          <w:u w:val="double"/>
          <w:lang w:val="sr-Cyrl-CS"/>
        </w:rPr>
        <w:t>СЕПТЕМБАР</w:t>
      </w:r>
    </w:p>
    <w:p w:rsidR="002A599F" w:rsidRPr="002A599F" w:rsidRDefault="00F81F4C" w:rsidP="00F81F4C">
      <w:pPr>
        <w:tabs>
          <w:tab w:val="left" w:pos="5400"/>
        </w:tabs>
        <w:spacing w:before="120"/>
        <w:rPr>
          <w:rFonts w:ascii="Times New Roman" w:hAnsi="Times New Roman"/>
          <w:lang w:val="sr-Latn-RS"/>
        </w:rPr>
      </w:pPr>
      <w:r>
        <w:rPr>
          <w:rFonts w:ascii="Times New Roman" w:hAnsi="Times New Roman"/>
          <w:lang w:val="sr-Latn-RS"/>
        </w:rPr>
        <w:t xml:space="preserve">                       </w:t>
      </w:r>
      <w:r>
        <w:rPr>
          <w:rFonts w:ascii="Times New Roman" w:hAnsi="Times New Roman"/>
          <w:lang w:val="sr-Cyrl-CS"/>
        </w:rPr>
        <w:t>Наставни предмет</w:t>
      </w:r>
      <w:r>
        <w:rPr>
          <w:lang w:val="sr-Cyrl-CS"/>
        </w:rPr>
        <w:t>:</w:t>
      </w:r>
      <w:r>
        <w:rPr>
          <w:lang w:val="sr-Latn-RS"/>
        </w:rPr>
        <w:t xml:space="preserve">      </w:t>
      </w:r>
      <w:r>
        <w:rPr>
          <w:rFonts w:ascii="Comic Sans MS" w:hAnsi="Comic Sans MS"/>
          <w:sz w:val="28"/>
          <w:szCs w:val="28"/>
          <w:lang w:val="sr-Latn-RS"/>
        </w:rPr>
        <w:t>Matematika</w:t>
      </w:r>
      <w:r>
        <w:rPr>
          <w:rFonts w:ascii="Comic Sans MS" w:hAnsi="Comic Sans MS"/>
          <w:sz w:val="28"/>
          <w:szCs w:val="28"/>
          <w:lang w:val="sr-Cyrl-CS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>
        <w:rPr>
          <w:rFonts w:ascii="Comic Sans MS" w:hAnsi="Comic Sans MS"/>
          <w:sz w:val="28"/>
          <w:szCs w:val="28"/>
          <w:lang w:val="sr-Cyrl-CS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     </w:t>
      </w:r>
      <w:r>
        <w:rPr>
          <w:rFonts w:ascii="Times New Roman" w:hAnsi="Times New Roman"/>
          <w:lang w:val="sr-Cyrl-CS"/>
        </w:rPr>
        <w:t xml:space="preserve">Разред: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1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2</w:t>
      </w:r>
      <w:r>
        <w:rPr>
          <w:rFonts w:ascii="Times New Roman" w:hAnsi="Times New Roman"/>
          <w:lang w:val="sr-Cyrl-CS"/>
        </w:rPr>
        <w:t xml:space="preserve"> и </w:t>
      </w:r>
      <w:r>
        <w:rPr>
          <w:rFonts w:ascii="Times New Roman" w:hAnsi="Times New Roman"/>
          <w:lang w:val="sr-Latn-RS"/>
        </w:rPr>
        <w:t>II</w:t>
      </w:r>
      <w:r>
        <w:rPr>
          <w:rFonts w:ascii="Times New Roman" w:hAnsi="Times New Roman"/>
          <w:lang w:val="sr-Cyrl-CS"/>
        </w:rPr>
        <w:t>I</w:t>
      </w:r>
      <w:r>
        <w:rPr>
          <w:rFonts w:ascii="Times New Roman" w:hAnsi="Times New Roman"/>
          <w:sz w:val="20"/>
          <w:szCs w:val="20"/>
          <w:lang w:val="sr-Cyrl-CS"/>
        </w:rPr>
        <w:t>3</w:t>
      </w:r>
    </w:p>
    <w:tbl>
      <w:tblPr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360"/>
        <w:gridCol w:w="1690"/>
        <w:gridCol w:w="1843"/>
        <w:gridCol w:w="1985"/>
        <w:gridCol w:w="2382"/>
        <w:gridCol w:w="2520"/>
      </w:tblGrid>
      <w:tr w:rsidR="001B6D7F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7F" w:rsidRPr="002A599F" w:rsidRDefault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0"/>
                <w:szCs w:val="20"/>
                <w:lang w:val="sr-Cyrl-RS"/>
              </w:rPr>
            </w:pPr>
            <w:r>
              <w:rPr>
                <w:rFonts w:ascii="Times New Loman" w:hAnsi="Times New Loman" w:cs="Times New Loman"/>
                <w:sz w:val="20"/>
                <w:szCs w:val="20"/>
                <w:lang w:val="sr-Cyrl-RS"/>
              </w:rPr>
              <w:t>Редни бр.часа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7F" w:rsidRPr="002A599F" w:rsidRDefault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ЈЕДИНИЦА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7F" w:rsidRPr="002A599F" w:rsidRDefault="001B6D7F" w:rsidP="002A599F">
            <w:pPr>
              <w:spacing w:before="40" w:after="40" w:line="240" w:lineRule="auto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ТИП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7F" w:rsidRPr="002A599F" w:rsidRDefault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ОБЛИК 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7F" w:rsidRPr="002A599F" w:rsidRDefault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МЕТОДА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D7F" w:rsidRPr="002A599F" w:rsidRDefault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 w:rsidRPr="002A599F">
              <w:rPr>
                <w:rFonts w:ascii="Times New Loman" w:hAnsi="Times New Loman" w:cs="Times New Loman" w:hint="cs"/>
                <w:lang w:val="sr-Cyrl-RS"/>
              </w:rPr>
              <w:t>НАСТАВНА СРЕДСТВА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D7F" w:rsidRPr="002A599F" w:rsidRDefault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lang w:val="sr-Cyrl-RS"/>
              </w:rPr>
            </w:pPr>
            <w:r>
              <w:rPr>
                <w:rFonts w:ascii="Times New Roman" w:hAnsi="Times New Roman"/>
                <w:lang w:val="sr-Cyrl-CS"/>
              </w:rPr>
              <w:t>Евалуација</w:t>
            </w:r>
          </w:p>
        </w:tc>
      </w:tr>
      <w:tr w:rsidR="0043289A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Бројеви до 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89A" w:rsidRDefault="0043289A" w:rsidP="001B6D7F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индивидуални,</w:t>
            </w:r>
          </w:p>
          <w:p w:rsidR="0043289A" w:rsidRDefault="0043289A" w:rsidP="005E4F2B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 у пару,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групни рад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89A" w:rsidRDefault="0043289A" w:rsidP="001B6D7F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демонстративна, разговор, метода</w:t>
            </w:r>
          </w:p>
          <w:p w:rsidR="0043289A" w:rsidRDefault="0043289A" w:rsidP="001B6D7F">
            <w:pPr>
              <w:spacing w:before="40" w:after="4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писаних радова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Уџбенички комплет</w:t>
            </w:r>
          </w:p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додатни задаци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40" w:after="40" w:line="240" w:lineRule="auto"/>
              <w:ind w:right="66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Иницијални тест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1B6D7F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Сабирање и одузимање до 100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1B6D7F">
        <w:trPr>
          <w:cantSplit/>
          <w:trHeight w:val="11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Множење и дељење до 100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Мерење и мере; Геометријски облици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обнављање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Стотине прве хиљаде; Упоређивање стотина прве хиљаде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1B6D7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 xml:space="preserve">Стотине и десетице прве хиљаде;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40" w:after="4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додатни задаци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40" w:after="4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9121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Читање, писање стотина и десетица прве хиљаде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 дидактички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4E5A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Упоређивање стотина и десетица прве хиљаде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4E5A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Бројеви прве хиљаде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додатни задаци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5E4F2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lastRenderedPageBreak/>
              <w:t>11.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Бројеви прве хиљаде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89A" w:rsidRDefault="0043289A" w:rsidP="005E4F2B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фронтални,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индивидуални,</w:t>
            </w:r>
          </w:p>
          <w:p w:rsidR="0043289A" w:rsidRDefault="0043289A" w:rsidP="005E4F2B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 у пару,</w:t>
            </w:r>
            <w:r>
              <w:rPr>
                <w:rFonts w:ascii="Times New Loman" w:hAnsi="Times New Loman" w:cs="Times New L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групни рад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289A" w:rsidRDefault="0043289A" w:rsidP="005E4F2B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демонстративна, разговор, метода</w:t>
            </w:r>
          </w:p>
          <w:p w:rsidR="0043289A" w:rsidRDefault="0043289A" w:rsidP="005E4F2B">
            <w:pPr>
              <w:spacing w:before="60" w:after="60" w:line="240" w:lineRule="auto"/>
              <w:ind w:left="113" w:right="113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писаних радова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Којој стотини припада број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Троцифрени бројеви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Упоређивање троцифрених бројева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Упоређивање троцифрених бројева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дидактички материјал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 w:rsidP="002A599F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Римске цифре             (од 1 до 39)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Уџбеник,припремљени текстови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Римске цифре                (од 1 до 39)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припремљени задаци,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палидрвца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Читање и писање бројева од 40 до              1000 римским цифрама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Читање и писање бројева од 40 до             1000 римским цифрама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утврђивање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Уџбеник,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Радна свеска, палидрвца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  <w:tr w:rsidR="0043289A" w:rsidTr="00082BC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R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Троцифрени бројеви и римске цифре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 w:rsidP="00F92C48">
            <w:pPr>
              <w:spacing w:after="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припремљени задаци,</w:t>
            </w:r>
          </w:p>
          <w:p w:rsidR="0043289A" w:rsidRDefault="0043289A">
            <w:pPr>
              <w:spacing w:before="60" w:after="60" w:line="240" w:lineRule="auto"/>
              <w:jc w:val="center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  <w:r>
              <w:rPr>
                <w:rFonts w:ascii="Times New Loman" w:hAnsi="Times New Loman" w:cs="Times New Loman" w:hint="cs"/>
                <w:sz w:val="24"/>
                <w:szCs w:val="24"/>
                <w:lang w:val="sr-Cyrl-CS"/>
              </w:rPr>
              <w:t>наставни лист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89A" w:rsidRDefault="0043289A">
            <w:pPr>
              <w:spacing w:before="60" w:after="60" w:line="240" w:lineRule="auto"/>
              <w:rPr>
                <w:rFonts w:ascii="Times New Loman" w:hAnsi="Times New Loman" w:cs="Times New Loman"/>
                <w:sz w:val="24"/>
                <w:szCs w:val="24"/>
                <w:lang w:val="sr-Cyrl-CS"/>
              </w:rPr>
            </w:pPr>
          </w:p>
        </w:tc>
      </w:tr>
    </w:tbl>
    <w:p w:rsidR="001C3234" w:rsidRDefault="001C3234">
      <w:pPr>
        <w:rPr>
          <w:rFonts w:ascii="Times New Roman" w:hAnsi="Times New Roman"/>
        </w:rPr>
      </w:pPr>
    </w:p>
    <w:p w:rsidR="001C3234" w:rsidRDefault="001C3234" w:rsidP="001C3234">
      <w:pPr>
        <w:spacing w:before="240" w:after="120"/>
        <w:ind w:left="-1152" w:right="-3024" w:firstLine="1422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RS"/>
        </w:rPr>
        <w:t xml:space="preserve">                 </w:t>
      </w:r>
      <w:r>
        <w:rPr>
          <w:rFonts w:ascii="Times New Roman" w:hAnsi="Times New Roman"/>
          <w:lang w:val="sr-Cyrl-CS"/>
        </w:rPr>
        <w:t xml:space="preserve">Београд,  </w:t>
      </w:r>
      <w:r w:rsidR="00040EAF">
        <w:rPr>
          <w:rFonts w:ascii="Times New Roman" w:hAnsi="Times New Roman"/>
          <w:lang w:val="sr-Cyrl-CS"/>
        </w:rPr>
        <w:t>3</w:t>
      </w:r>
      <w:r>
        <w:rPr>
          <w:rFonts w:ascii="Times New Roman" w:hAnsi="Times New Roman"/>
          <w:lang w:val="sr-Cyrl-CS"/>
        </w:rPr>
        <w:t>.9.201</w:t>
      </w:r>
      <w:r>
        <w:rPr>
          <w:rFonts w:ascii="Times New Roman" w:hAnsi="Times New Roman"/>
          <w:lang w:val="sr-Latn-RS"/>
        </w:rPr>
        <w:t>8</w:t>
      </w:r>
      <w:r>
        <w:rPr>
          <w:rFonts w:ascii="Times New Roman" w:hAnsi="Times New Roman"/>
          <w:lang w:val="sr-Cyrl-CS"/>
        </w:rPr>
        <w:t xml:space="preserve">.        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sr-Cyrl-CS"/>
        </w:rPr>
        <w:t xml:space="preserve">                         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 w:val="sr-Cyrl-CS"/>
        </w:rPr>
        <w:t xml:space="preserve">              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Latn-RS"/>
        </w:rPr>
        <w:t xml:space="preserve">     </w:t>
      </w:r>
      <w:r>
        <w:rPr>
          <w:rFonts w:ascii="Times New Roman" w:hAnsi="Times New Roman"/>
          <w:lang w:val="sr-Cyrl-RS"/>
        </w:rPr>
        <w:t xml:space="preserve">  </w:t>
      </w:r>
      <w:r>
        <w:rPr>
          <w:rFonts w:ascii="Times New Roman" w:hAnsi="Times New Roman"/>
          <w:lang w:val="sr-Cyrl-CS"/>
        </w:rPr>
        <w:t xml:space="preserve"> План рада урадиле: Наташа Јаредић, Маја Динић и Сања Стајић </w:t>
      </w:r>
    </w:p>
    <w:p w:rsidR="0043289A" w:rsidRDefault="001C3234" w:rsidP="005E4F2B">
      <w:pPr>
        <w:spacing w:after="120"/>
        <w:jc w:val="center"/>
      </w:pPr>
      <w:r>
        <w:rPr>
          <w:rFonts w:ascii="Times New Roman" w:hAnsi="Times New Roman"/>
          <w:lang w:val="sr-Cyrl-CS"/>
        </w:rPr>
        <w:t xml:space="preserve">                                                  </w:t>
      </w:r>
      <w:r>
        <w:rPr>
          <w:rFonts w:ascii="Times New Roman" w:hAnsi="Times New Roman"/>
          <w:lang w:val="sr-Latn-RS"/>
        </w:rPr>
        <w:t xml:space="preserve"> </w:t>
      </w:r>
      <w:r>
        <w:rPr>
          <w:rFonts w:ascii="Times New Roman" w:hAnsi="Times New Roman"/>
          <w:lang w:val="sr-Cyrl-CS"/>
        </w:rPr>
        <w:t xml:space="preserve">Разредно веће: </w:t>
      </w:r>
      <w:r>
        <w:rPr>
          <w:rFonts w:ascii="Times New Roman" w:hAnsi="Times New Roman"/>
          <w:lang w:val="sr-Cyrl-RS"/>
        </w:rPr>
        <w:t>Т</w:t>
      </w:r>
      <w:r>
        <w:rPr>
          <w:rFonts w:ascii="Times New Roman" w:hAnsi="Times New Roman"/>
          <w:lang w:val="sr-Cyrl-CS"/>
        </w:rPr>
        <w:t>РЕЋЕГ РАЗРЕДА</w:t>
      </w:r>
    </w:p>
    <w:sectPr w:rsidR="0043289A" w:rsidSect="002A599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9F"/>
    <w:rsid w:val="00040EAF"/>
    <w:rsid w:val="001B6D7F"/>
    <w:rsid w:val="001C3234"/>
    <w:rsid w:val="002A599F"/>
    <w:rsid w:val="0043289A"/>
    <w:rsid w:val="004B6F49"/>
    <w:rsid w:val="005E4F2B"/>
    <w:rsid w:val="009A103A"/>
    <w:rsid w:val="00F8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A3EABF-BC1E-42A3-8796-F38100EE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9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 Stajic</dc:creator>
  <cp:lastModifiedBy>Dinic</cp:lastModifiedBy>
  <cp:revision>2</cp:revision>
  <cp:lastPrinted>2018-09-03T04:42:00Z</cp:lastPrinted>
  <dcterms:created xsi:type="dcterms:W3CDTF">2018-09-03T04:42:00Z</dcterms:created>
  <dcterms:modified xsi:type="dcterms:W3CDTF">2018-09-03T04:42:00Z</dcterms:modified>
</cp:coreProperties>
</file>