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84" w:rsidRPr="001610D6" w:rsidRDefault="00F77984" w:rsidP="00F77984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RS"/>
        </w:rPr>
      </w:pPr>
      <w:bookmarkStart w:id="0" w:name="_GoBack"/>
      <w:bookmarkEnd w:id="0"/>
      <w:r w:rsidRPr="001610D6">
        <w:rPr>
          <w:rFonts w:ascii="Times New Roman" w:hAnsi="Times New Roman"/>
          <w:lang w:val="sr-Cyrl-RS"/>
        </w:rPr>
        <w:t xml:space="preserve">ОПЕРАТИВНИ  ПЛАН  РАДА  НАСТАВНИКА  ЗА  МЕСЕЦ: </w:t>
      </w:r>
      <w:r w:rsidRPr="001610D6">
        <w:rPr>
          <w:rFonts w:ascii="Times New Roman" w:hAnsi="Times New Roman"/>
          <w:u w:val="double"/>
          <w:lang w:val="sr-Cyrl-RS"/>
        </w:rPr>
        <w:t>ЈАНУАР</w:t>
      </w:r>
    </w:p>
    <w:p w:rsidR="00AD4F47" w:rsidRPr="001610D6" w:rsidRDefault="00AD4F47" w:rsidP="00AD4F47">
      <w:pPr>
        <w:tabs>
          <w:tab w:val="left" w:pos="5400"/>
        </w:tabs>
        <w:spacing w:before="120"/>
        <w:rPr>
          <w:rFonts w:ascii="Times New Roman" w:hAnsi="Times New Roman"/>
          <w:lang w:val="sr-Cyrl-RS"/>
        </w:rPr>
      </w:pPr>
      <w:r w:rsidRPr="001610D6">
        <w:rPr>
          <w:rFonts w:ascii="Times New Roman" w:hAnsi="Times New Roman"/>
          <w:lang w:val="sr-Cyrl-RS"/>
        </w:rPr>
        <w:t xml:space="preserve">                       Наставни предмет</w:t>
      </w:r>
      <w:r w:rsidRPr="001610D6">
        <w:rPr>
          <w:lang w:val="sr-Cyrl-RS"/>
        </w:rPr>
        <w:t xml:space="preserve">:     </w:t>
      </w:r>
      <w:r w:rsidRPr="001610D6">
        <w:rPr>
          <w:rFonts w:ascii="Comic Sans MS" w:hAnsi="Comic Sans MS"/>
          <w:sz w:val="28"/>
          <w:szCs w:val="28"/>
          <w:lang w:val="sr-Cyrl-RS"/>
        </w:rPr>
        <w:t xml:space="preserve">Српски језик                                                                  </w:t>
      </w:r>
      <w:r w:rsidRPr="001610D6">
        <w:rPr>
          <w:rFonts w:ascii="Times New Roman" w:hAnsi="Times New Roman"/>
          <w:lang w:val="sr-Cyrl-RS"/>
        </w:rPr>
        <w:t>Разред: III</w:t>
      </w:r>
      <w:r w:rsidRPr="001610D6">
        <w:rPr>
          <w:rFonts w:ascii="Times New Roman" w:hAnsi="Times New Roman"/>
          <w:sz w:val="20"/>
          <w:szCs w:val="20"/>
          <w:lang w:val="sr-Cyrl-RS"/>
        </w:rPr>
        <w:t>1</w:t>
      </w:r>
      <w:r w:rsidRPr="001610D6">
        <w:rPr>
          <w:rFonts w:ascii="Times New Roman" w:hAnsi="Times New Roman"/>
          <w:lang w:val="sr-Cyrl-RS"/>
        </w:rPr>
        <w:t>, III</w:t>
      </w:r>
      <w:r w:rsidRPr="001610D6">
        <w:rPr>
          <w:rFonts w:ascii="Times New Roman" w:hAnsi="Times New Roman"/>
          <w:sz w:val="20"/>
          <w:szCs w:val="20"/>
          <w:lang w:val="sr-Cyrl-RS"/>
        </w:rPr>
        <w:t>2</w:t>
      </w:r>
      <w:r w:rsidRPr="001610D6">
        <w:rPr>
          <w:rFonts w:ascii="Times New Roman" w:hAnsi="Times New Roman"/>
          <w:lang w:val="sr-Cyrl-RS"/>
        </w:rPr>
        <w:t xml:space="preserve"> и III</w:t>
      </w:r>
      <w:r w:rsidRPr="001610D6">
        <w:rPr>
          <w:rFonts w:ascii="Times New Roman" w:hAnsi="Times New Roman"/>
          <w:sz w:val="20"/>
          <w:szCs w:val="20"/>
          <w:lang w:val="sr-Cyrl-RS"/>
        </w:rPr>
        <w:t>3</w:t>
      </w:r>
    </w:p>
    <w:tbl>
      <w:tblPr>
        <w:tblW w:w="14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50"/>
        <w:gridCol w:w="1620"/>
        <w:gridCol w:w="1843"/>
        <w:gridCol w:w="1757"/>
        <w:gridCol w:w="1941"/>
        <w:gridCol w:w="1800"/>
      </w:tblGrid>
      <w:tr w:rsidR="0024560C" w:rsidRPr="001610D6" w:rsidTr="00A72B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1610D6" w:rsidRDefault="0024560C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0D6">
              <w:rPr>
                <w:rFonts w:ascii="Times New Roman" w:hAnsi="Times New Roman"/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1610D6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610D6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1610D6" w:rsidRDefault="0024560C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1610D6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1610D6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610D6">
              <w:rPr>
                <w:rFonts w:ascii="Times New Roman" w:hAnsi="Times New Roman"/>
                <w:lang w:val="sr-Cyrl-RS"/>
              </w:rPr>
              <w:t>ОБЛИК РАДА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1610D6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610D6">
              <w:rPr>
                <w:rFonts w:ascii="Times New Roman" w:hAnsi="Times New Roman"/>
                <w:lang w:val="sr-Cyrl-RS"/>
              </w:rPr>
              <w:t>НАСТАВНА МЕТОДА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1610D6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610D6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C" w:rsidRPr="001610D6" w:rsidRDefault="0024560C" w:rsidP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610D6">
              <w:rPr>
                <w:rFonts w:ascii="Times New Roman" w:hAnsi="Times New Roman"/>
                <w:lang w:val="sr-Cyrl-RS"/>
              </w:rPr>
              <w:t>ЕВАЛУАЦИЈА</w:t>
            </w:r>
          </w:p>
        </w:tc>
      </w:tr>
      <w:tr w:rsidR="001610D6" w:rsidRPr="001610D6" w:rsidTr="001610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Новогодишњи доживљаји  ДЗ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D6" w:rsidRPr="001610D6" w:rsidRDefault="001610D6" w:rsidP="008C75D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10D6" w:rsidRPr="001610D6" w:rsidRDefault="001610D6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610D6" w:rsidRPr="001610D6" w:rsidRDefault="001610D6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 , групни,</w:t>
            </w:r>
          </w:p>
          <w:p w:rsidR="001610D6" w:rsidRPr="001610D6" w:rsidRDefault="001610D6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рад у пару</w:t>
            </w:r>
          </w:p>
          <w:p w:rsidR="001610D6" w:rsidRPr="001610D6" w:rsidRDefault="001610D6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610D6" w:rsidRPr="001610D6" w:rsidRDefault="001610D6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610D6" w:rsidRPr="001610D6" w:rsidRDefault="001610D6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10D6" w:rsidRPr="001610D6" w:rsidRDefault="001610D6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вербална,</w:t>
            </w:r>
          </w:p>
          <w:p w:rsidR="001610D6" w:rsidRPr="001610D6" w:rsidRDefault="001610D6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писаних радова, текстуална, илустративна</w:t>
            </w:r>
          </w:p>
          <w:p w:rsidR="001610D6" w:rsidRPr="001610D6" w:rsidRDefault="001610D6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610D6" w:rsidRPr="001610D6" w:rsidRDefault="001610D6" w:rsidP="0014645E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6" w:rsidRPr="00BC01D2" w:rsidRDefault="001610D6" w:rsidP="008C75D9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  <w:t>свеска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610D6" w:rsidRPr="001610D6" w:rsidTr="00426BAE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86.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„Снег пада“ – Владимир Буњац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420C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BC01D2" w:rsidRDefault="001610D6" w:rsidP="008C75D9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Ч 76-77стр.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610D6" w:rsidRPr="001610D6" w:rsidTr="00DD74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Зимске слике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BC01D2" w:rsidRDefault="001610D6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  <w:t xml:space="preserve"> рс. 20-22.стр.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610D6" w:rsidRPr="001610D6" w:rsidTr="00E404FF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 xml:space="preserve"> „Корњача и зец“ – Езоп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D6" w:rsidRPr="001610D6" w:rsidRDefault="001610D6" w:rsidP="000C31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eastAsia="Lucida Sans Unicode" w:hAnsi="Times New Roman"/>
                <w:sz w:val="24"/>
                <w:szCs w:val="24"/>
                <w:lang w:val="sr-Cyrl-RS"/>
              </w:rPr>
              <w:t>обрада</w:t>
            </w: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Default="001610D6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 xml:space="preserve">Ч 65стр. </w:t>
            </w:r>
          </w:p>
          <w:p w:rsidR="001610D6" w:rsidRPr="00BC01D2" w:rsidRDefault="001610D6" w:rsidP="008C75D9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Рс. 33-34.стр.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833C79" w:rsidRPr="001610D6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1610D6" w:rsidRDefault="00833C79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89.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1610D6" w:rsidRDefault="00833C79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Мој незаборавни доживљај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79" w:rsidRPr="001610D6" w:rsidRDefault="00833C79" w:rsidP="00E2353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eastAsia="Lucida Sans Unicode" w:hAnsi="Times New Roman"/>
                <w:sz w:val="24"/>
                <w:szCs w:val="24"/>
                <w:lang w:val="sr-Cyrl-RS"/>
              </w:rPr>
              <w:t>обрада</w:t>
            </w: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BC01D2" w:rsidRDefault="00833C79" w:rsidP="009F07B3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  <w:t>свеска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833C79" w:rsidRPr="001610D6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1610D6" w:rsidRDefault="00833C79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1610D6" w:rsidRDefault="00833C79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Доживљај који ћу памтити ДЗ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79" w:rsidRPr="001610D6" w:rsidRDefault="00833C79" w:rsidP="008C75D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BC01D2" w:rsidRDefault="00833C79" w:rsidP="009F07B3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  <w:t>свеска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833C79" w:rsidRPr="001610D6" w:rsidTr="00CB5A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1610D6" w:rsidRDefault="00833C79" w:rsidP="001610D6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1610D6" w:rsidRDefault="00833C79" w:rsidP="008C75D9">
            <w:pPr>
              <w:pStyle w:val="Heading1"/>
              <w:jc w:val="left"/>
              <w:rPr>
                <w:rFonts w:eastAsia="Lucida Sans Unicode" w:cs="Tahoma"/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Речи које значе нешто умањено и увећано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9" w:rsidRPr="001610D6" w:rsidRDefault="00833C79" w:rsidP="008C75D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Default="00833C79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 xml:space="preserve">ПОЈ 44-46с; </w:t>
            </w:r>
          </w:p>
          <w:p w:rsidR="00833C79" w:rsidRPr="00BC01D2" w:rsidRDefault="00833C79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рс. 103.стр.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79" w:rsidRPr="001610D6" w:rsidRDefault="00833C79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A6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1610D6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320DCA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Писање бројева словима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320DC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eastAsia="Lucida Sans Unicode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BC01D2" w:rsidRDefault="00BC01D2" w:rsidP="001A424B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 xml:space="preserve"> ПОЈ 86стр.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F848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pStyle w:val="Heading1"/>
              <w:jc w:val="left"/>
              <w:rPr>
                <w:rFonts w:eastAsia="Lucida Sans Unicode" w:cs="Tahoma"/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Речи са сличним и супротним значењем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420187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420187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 xml:space="preserve">ПОЈ 48с </w:t>
            </w:r>
          </w:p>
          <w:p w:rsidR="00BC01D2" w:rsidRP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рс. 104.стр.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1464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„</w:t>
            </w:r>
            <w:r w:rsidRPr="001610D6">
              <w:rPr>
                <w:rFonts w:eastAsia="Lucida Sans Unicode"/>
                <w:szCs w:val="24"/>
                <w:lang w:val="sr-Cyrl-RS"/>
              </w:rPr>
              <w:t>Џин из Скалунде</w:t>
            </w:r>
            <w:r w:rsidRPr="001610D6">
              <w:rPr>
                <w:rFonts w:eastAsia="Lucida Sans Unicode" w:cs="Tahoma"/>
                <w:szCs w:val="24"/>
                <w:lang w:val="sr-Cyrl-RS"/>
              </w:rPr>
              <w:t>“</w:t>
            </w:r>
            <w:r>
              <w:rPr>
                <w:rFonts w:eastAsia="Lucida Sans Unicode"/>
                <w:szCs w:val="24"/>
                <w:lang w:val="sr-Cyrl-RS"/>
              </w:rPr>
              <w:t xml:space="preserve"> – шведска народна прича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D2" w:rsidRPr="001610D6" w:rsidRDefault="00BC01D2" w:rsidP="00DD5B1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eastAsia="Lucida Sans Unicode" w:hAnsi="Times New Roman"/>
                <w:sz w:val="24"/>
                <w:szCs w:val="24"/>
                <w:lang w:val="sr-Cyrl-RS"/>
              </w:rPr>
              <w:t>обрада</w:t>
            </w: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1D2" w:rsidRPr="001610D6" w:rsidRDefault="00BC01D2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1D2" w:rsidRPr="001610D6" w:rsidRDefault="00BC01D2" w:rsidP="001610D6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 xml:space="preserve">Ч 27стр.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CC54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pStyle w:val="Heading1"/>
              <w:jc w:val="left"/>
              <w:rPr>
                <w:rFonts w:eastAsia="Lucida Sans Unicode" w:cs="Tahoma"/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Речи са више значења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ПОЈ 47стр.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8B42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E41292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EB226F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Писање великог слова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EB226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рс. 102.стр.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E41292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„Свети Сава и сељак без среће“ – Станоје М.Мијатовић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DD5B1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eastAsia="Lucida Sans Unicode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Ч 69-70стр.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7249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1610D6" w:rsidRDefault="00BC01D2" w:rsidP="008C75D9">
            <w:pPr>
              <w:pStyle w:val="Heading1"/>
              <w:jc w:val="left"/>
              <w:rPr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„Свети Сава и сељак без среће“ – Станоје М.Мијатовић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8C75D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2" w:rsidRP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рс. 37-38.стр.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C01D2" w:rsidRPr="001610D6" w:rsidTr="001610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99.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1610D6" w:rsidRDefault="00BC01D2" w:rsidP="008C75D9">
            <w:pPr>
              <w:pStyle w:val="Heading1"/>
              <w:jc w:val="left"/>
              <w:rPr>
                <w:rFonts w:eastAsia="Lucida Sans Unicode" w:cs="Tahoma"/>
                <w:szCs w:val="24"/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Писање великог слова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BC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14645E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1610D6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 w:rsidP="0014645E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1610D6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2" w:rsidRPr="00BC01D2" w:rsidRDefault="00BC01D2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>свеска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D2" w:rsidRPr="001610D6" w:rsidRDefault="00BC01D2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</w:tbl>
    <w:p w:rsidR="001610D6" w:rsidRDefault="001610D6"/>
    <w:tbl>
      <w:tblPr>
        <w:tblW w:w="14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50"/>
        <w:gridCol w:w="1620"/>
        <w:gridCol w:w="1843"/>
        <w:gridCol w:w="1757"/>
        <w:gridCol w:w="1941"/>
        <w:gridCol w:w="1800"/>
      </w:tblGrid>
      <w:tr w:rsidR="001610D6" w:rsidRPr="001610D6" w:rsidTr="001610D6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lastRenderedPageBreak/>
              <w:t>100.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2A09FB">
            <w:pPr>
              <w:pStyle w:val="Heading1"/>
              <w:rPr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Слика ми прича</w:t>
            </w:r>
          </w:p>
          <w:p w:rsidR="001610D6" w:rsidRPr="001610D6" w:rsidRDefault="001610D6" w:rsidP="001610D6">
            <w:pPr>
              <w:rPr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 w:rsidP="008C75D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 w:rsidP="001610D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 , групни, рад у пару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 w:rsidP="001610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вербална,</w:t>
            </w:r>
          </w:p>
          <w:p w:rsidR="001610D6" w:rsidRPr="001610D6" w:rsidRDefault="001610D6" w:rsidP="001610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писаних радова, текстуална, илустративна</w:t>
            </w:r>
          </w:p>
          <w:p w:rsidR="001610D6" w:rsidRPr="001610D6" w:rsidRDefault="001610D6" w:rsidP="001610D6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6" w:rsidRPr="00BC01D2" w:rsidRDefault="001610D6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 xml:space="preserve">   рс. 72.стр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610D6" w:rsidRPr="001610D6" w:rsidTr="00BC01D2">
        <w:trPr>
          <w:trHeight w:val="9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8C75D9">
            <w:pPr>
              <w:widowControl w:val="0"/>
              <w:jc w:val="center"/>
              <w:rPr>
                <w:snapToGrid w:val="0"/>
                <w:sz w:val="24"/>
                <w:szCs w:val="24"/>
                <w:lang w:val="sr-Cyrl-RS"/>
              </w:rPr>
            </w:pPr>
            <w:r w:rsidRPr="001610D6">
              <w:rPr>
                <w:snapToGrid w:val="0"/>
                <w:sz w:val="24"/>
                <w:szCs w:val="24"/>
                <w:lang w:val="sr-Cyrl-RS"/>
              </w:rPr>
              <w:t>101.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1610D6" w:rsidRDefault="001610D6" w:rsidP="00BC01D2">
            <w:pPr>
              <w:pStyle w:val="Heading1"/>
              <w:jc w:val="left"/>
              <w:rPr>
                <w:lang w:val="sr-Cyrl-RS"/>
              </w:rPr>
            </w:pPr>
            <w:r w:rsidRPr="001610D6">
              <w:rPr>
                <w:rFonts w:eastAsia="Lucida Sans Unicode" w:cs="Tahoma"/>
                <w:szCs w:val="24"/>
                <w:lang w:val="sr-Cyrl-RS"/>
              </w:rPr>
              <w:t>На крају првог полугодишта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D6" w:rsidRPr="001610D6" w:rsidRDefault="001610D6" w:rsidP="008C75D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10D6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D6" w:rsidRPr="00BC01D2" w:rsidRDefault="001610D6" w:rsidP="008C75D9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RS"/>
              </w:rPr>
            </w:pPr>
            <w:r w:rsidRPr="00BC01D2">
              <w:rPr>
                <w:rFonts w:eastAsia="Lucida Sans Unicode" w:cs="Tahoma"/>
                <w:sz w:val="22"/>
                <w:szCs w:val="22"/>
                <w:lang w:val="sr-Cyrl-RS"/>
              </w:rPr>
              <w:t xml:space="preserve">  рс. 101.стр.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D6" w:rsidRPr="001610D6" w:rsidRDefault="001610D6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</w:tbl>
    <w:p w:rsidR="003E484D" w:rsidRPr="001610D6" w:rsidRDefault="003E484D" w:rsidP="003E484D">
      <w:pPr>
        <w:spacing w:before="240" w:after="120"/>
        <w:ind w:left="90" w:right="-3024" w:firstLine="450"/>
        <w:rPr>
          <w:rFonts w:ascii="Times New Roman" w:hAnsi="Times New Roman"/>
          <w:lang w:val="sr-Cyrl-RS"/>
        </w:rPr>
      </w:pPr>
      <w:r w:rsidRPr="001610D6">
        <w:rPr>
          <w:rFonts w:ascii="Times New Roman" w:hAnsi="Times New Roman"/>
          <w:lang w:val="sr-Cyrl-RS"/>
        </w:rPr>
        <w:t xml:space="preserve">Београд,  9.01.2019.                                                                                   План рада урадиле: Наташа Јаредић, Маја Динић и Сања Стајић </w:t>
      </w:r>
    </w:p>
    <w:p w:rsidR="003E484D" w:rsidRPr="001610D6" w:rsidRDefault="003E484D" w:rsidP="003E484D">
      <w:pPr>
        <w:spacing w:after="120"/>
        <w:jc w:val="center"/>
        <w:rPr>
          <w:rFonts w:ascii="Times New Roman" w:hAnsi="Times New Roman"/>
          <w:lang w:val="sr-Cyrl-RS"/>
        </w:rPr>
      </w:pPr>
      <w:r w:rsidRPr="001610D6">
        <w:rPr>
          <w:rFonts w:ascii="Times New Roman" w:hAnsi="Times New Roman"/>
          <w:lang w:val="sr-Cyrl-RS"/>
        </w:rPr>
        <w:t xml:space="preserve">                                                    Разредно веће: ТРЕЋЕГ РАЗРЕДА</w:t>
      </w:r>
    </w:p>
    <w:p w:rsidR="003E484D" w:rsidRDefault="003E484D" w:rsidP="003E484D">
      <w:pPr>
        <w:spacing w:after="120"/>
        <w:jc w:val="center"/>
        <w:rPr>
          <w:rFonts w:ascii="Times New Roman" w:hAnsi="Times New Roman"/>
          <w:lang w:val="sr-Cyrl-CS"/>
        </w:rPr>
      </w:pPr>
    </w:p>
    <w:p w:rsidR="00AC7433" w:rsidRPr="00420C84" w:rsidRDefault="00AC7433" w:rsidP="00AD4F47">
      <w:pPr>
        <w:spacing w:after="120"/>
        <w:jc w:val="center"/>
        <w:rPr>
          <w:lang w:val="sr-Cyrl-RS"/>
        </w:rPr>
      </w:pPr>
    </w:p>
    <w:sectPr w:rsidR="00AC7433" w:rsidRPr="00420C84" w:rsidSect="00AD4F47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410F2"/>
    <w:multiLevelType w:val="hybridMultilevel"/>
    <w:tmpl w:val="76E49DE2"/>
    <w:lvl w:ilvl="0" w:tplc="E0D29AAC">
      <w:start w:val="2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2"/>
    <w:rsid w:val="00096F49"/>
    <w:rsid w:val="000E4660"/>
    <w:rsid w:val="0014645E"/>
    <w:rsid w:val="001610D6"/>
    <w:rsid w:val="001B5A9A"/>
    <w:rsid w:val="001C7051"/>
    <w:rsid w:val="002330CA"/>
    <w:rsid w:val="0024560C"/>
    <w:rsid w:val="00256C0B"/>
    <w:rsid w:val="00265195"/>
    <w:rsid w:val="00287055"/>
    <w:rsid w:val="002A09FB"/>
    <w:rsid w:val="002C7135"/>
    <w:rsid w:val="002F48C3"/>
    <w:rsid w:val="003C3EF2"/>
    <w:rsid w:val="003E484D"/>
    <w:rsid w:val="00420C84"/>
    <w:rsid w:val="00425320"/>
    <w:rsid w:val="00457BBE"/>
    <w:rsid w:val="004A4976"/>
    <w:rsid w:val="00651D3E"/>
    <w:rsid w:val="006B1653"/>
    <w:rsid w:val="006B598B"/>
    <w:rsid w:val="007435A0"/>
    <w:rsid w:val="00771B55"/>
    <w:rsid w:val="00774914"/>
    <w:rsid w:val="007A559E"/>
    <w:rsid w:val="00833C79"/>
    <w:rsid w:val="009725A3"/>
    <w:rsid w:val="00A37B80"/>
    <w:rsid w:val="00A72B36"/>
    <w:rsid w:val="00AC7433"/>
    <w:rsid w:val="00AD4F47"/>
    <w:rsid w:val="00B42392"/>
    <w:rsid w:val="00B94750"/>
    <w:rsid w:val="00BC01D2"/>
    <w:rsid w:val="00CB00A1"/>
    <w:rsid w:val="00D03DE0"/>
    <w:rsid w:val="00D139E0"/>
    <w:rsid w:val="00DB1556"/>
    <w:rsid w:val="00E2353B"/>
    <w:rsid w:val="00E53D06"/>
    <w:rsid w:val="00EB4756"/>
    <w:rsid w:val="00ED753C"/>
    <w:rsid w:val="00EF6A73"/>
    <w:rsid w:val="00F71022"/>
    <w:rsid w:val="00F77984"/>
    <w:rsid w:val="00FA1F32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0CD04-18A8-4DB8-A207-8CBC7C8F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7433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C7433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433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AC7433"/>
    <w:rPr>
      <w:rFonts w:ascii="Times New Roman" w:eastAsia="Times New Roman" w:hAnsi="Times New Roman" w:cs="Times New Roman"/>
      <w:b/>
      <w:bCs/>
      <w:sz w:val="28"/>
      <w:lang w:val="sr-Cyrl-CS"/>
    </w:rPr>
  </w:style>
  <w:style w:type="paragraph" w:styleId="CommentText">
    <w:name w:val="annotation text"/>
    <w:basedOn w:val="Normal"/>
    <w:link w:val="CommentTextChar"/>
    <w:unhideWhenUsed/>
    <w:rsid w:val="00AC7433"/>
    <w:pPr>
      <w:spacing w:after="0" w:line="240" w:lineRule="auto"/>
    </w:pPr>
    <w:rPr>
      <w:rFonts w:ascii="Times New Roman" w:eastAsia="Times New Roman" w:hAnsi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AC7433"/>
    <w:rPr>
      <w:rFonts w:ascii="Times New Roman" w:eastAsia="Times New Roman" w:hAnsi="Times New Roman" w:cs="Times New Roman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2018-11-08T08:01:00Z</dcterms:created>
  <dcterms:modified xsi:type="dcterms:W3CDTF">2018-11-08T08:01:00Z</dcterms:modified>
</cp:coreProperties>
</file>