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2A" w:rsidRPr="005C043E" w:rsidRDefault="0019752A" w:rsidP="0019752A">
      <w:pPr>
        <w:jc w:val="center"/>
        <w:rPr>
          <w:sz w:val="28"/>
          <w:szCs w:val="28"/>
          <w:lang w:val="sr-Cyrl-CS"/>
        </w:rPr>
      </w:pPr>
      <w:r w:rsidRPr="00151231">
        <w:rPr>
          <w:b/>
          <w:lang w:val="sr-Cyrl-CS"/>
        </w:rPr>
        <w:t>Прилог 2</w:t>
      </w:r>
    </w:p>
    <w:p w:rsidR="0019752A" w:rsidRDefault="0019752A" w:rsidP="0019752A">
      <w:pPr>
        <w:jc w:val="center"/>
        <w:rPr>
          <w:b/>
          <w:lang w:val="sr-Cyrl-CS"/>
        </w:rPr>
      </w:pPr>
    </w:p>
    <w:p w:rsidR="0019752A" w:rsidRPr="00151231" w:rsidRDefault="0019752A" w:rsidP="0019752A">
      <w:pPr>
        <w:rPr>
          <w:lang w:val="sr-Cyrl-CS"/>
        </w:rPr>
      </w:pPr>
      <w:r w:rsidRPr="00151231">
        <w:rPr>
          <w:b/>
          <w:i/>
          <w:u w:val="single"/>
          <w:lang w:val="sr-Cyrl-CS"/>
        </w:rPr>
        <w:t>Роман за децу</w:t>
      </w:r>
      <w:r w:rsidRPr="00151231">
        <w:rPr>
          <w:lang w:val="sr-Cyrl-CS"/>
        </w:rPr>
        <w:t xml:space="preserve"> је врста књижевног дела која има једноставан говор, радњу пуну авантуре и необичних доживљаја. Роман за децу приказује и описује авантуре у којима се види однос према другарима или животињама и  маштање до крајњих граница. </w:t>
      </w:r>
    </w:p>
    <w:p w:rsidR="0019752A" w:rsidRPr="00151231" w:rsidRDefault="0019752A" w:rsidP="0019752A">
      <w:pPr>
        <w:rPr>
          <w:lang w:val="sr-Cyrl-CS"/>
        </w:rPr>
      </w:pPr>
      <w:r w:rsidRPr="00151231">
        <w:rPr>
          <w:lang w:val="sr-Cyrl-CS"/>
        </w:rPr>
        <w:t>Роман за децу може бити:</w:t>
      </w:r>
    </w:p>
    <w:p w:rsidR="0019752A" w:rsidRPr="00151231" w:rsidRDefault="0019752A" w:rsidP="0019752A">
      <w:pPr>
        <w:rPr>
          <w:lang w:val="sr-Cyrl-CS"/>
        </w:rPr>
      </w:pPr>
      <w:r w:rsidRPr="00151231">
        <w:rPr>
          <w:lang w:val="sr-Cyrl-CS"/>
        </w:rPr>
        <w:t>-роман дружине,</w:t>
      </w:r>
    </w:p>
    <w:p w:rsidR="0019752A" w:rsidRPr="00151231" w:rsidRDefault="0019752A" w:rsidP="0019752A">
      <w:pPr>
        <w:rPr>
          <w:lang w:val="sr-Cyrl-CS"/>
        </w:rPr>
      </w:pPr>
      <w:r w:rsidRPr="00151231">
        <w:rPr>
          <w:lang w:val="sr-Cyrl-CS"/>
        </w:rPr>
        <w:t>-роман о животињама,</w:t>
      </w:r>
    </w:p>
    <w:p w:rsidR="0019752A" w:rsidRPr="00151231" w:rsidRDefault="0019752A" w:rsidP="0019752A">
      <w:pPr>
        <w:rPr>
          <w:lang w:val="sr-Cyrl-CS"/>
        </w:rPr>
      </w:pPr>
      <w:r w:rsidRPr="00151231">
        <w:rPr>
          <w:lang w:val="sr-Cyrl-CS"/>
        </w:rPr>
        <w:t>-авантуристички роман,</w:t>
      </w:r>
    </w:p>
    <w:p w:rsidR="0019752A" w:rsidRPr="00151231" w:rsidRDefault="0019752A" w:rsidP="0019752A">
      <w:pPr>
        <w:rPr>
          <w:lang w:val="sr-Cyrl-CS"/>
        </w:rPr>
      </w:pPr>
      <w:r w:rsidRPr="00151231">
        <w:rPr>
          <w:lang w:val="sr-Cyrl-CS"/>
        </w:rPr>
        <w:t>-хумористички роман,</w:t>
      </w:r>
    </w:p>
    <w:p w:rsidR="0019752A" w:rsidRPr="00151231" w:rsidRDefault="0019752A" w:rsidP="0019752A">
      <w:pPr>
        <w:rPr>
          <w:lang w:val="sr-Cyrl-CS"/>
        </w:rPr>
      </w:pPr>
      <w:r w:rsidRPr="00151231">
        <w:rPr>
          <w:lang w:val="sr-Cyrl-CS"/>
        </w:rPr>
        <w:t>-роман ратне збиље,</w:t>
      </w:r>
    </w:p>
    <w:p w:rsidR="0019752A" w:rsidRDefault="0019752A" w:rsidP="0019752A">
      <w:pPr>
        <w:rPr>
          <w:lang w:val="sr-Cyrl-CS"/>
        </w:rPr>
      </w:pPr>
      <w:r w:rsidRPr="00151231">
        <w:rPr>
          <w:lang w:val="sr-Cyrl-CS"/>
        </w:rPr>
        <w:t>-поетски роман, роман маште и фантазије</w:t>
      </w:r>
    </w:p>
    <w:p w:rsidR="0019752A" w:rsidRDefault="0019752A" w:rsidP="0019752A">
      <w:pPr>
        <w:rPr>
          <w:lang w:val="sr-Cyrl-CS"/>
        </w:rPr>
      </w:pPr>
    </w:p>
    <w:p w:rsidR="0019752A" w:rsidRDefault="0019752A" w:rsidP="0019752A">
      <w:pPr>
        <w:rPr>
          <w:lang w:val="sr-Cyrl-CS"/>
        </w:rPr>
      </w:pPr>
    </w:p>
    <w:p w:rsidR="0019752A" w:rsidRDefault="0019752A" w:rsidP="0019752A">
      <w:pPr>
        <w:jc w:val="center"/>
        <w:rPr>
          <w:b/>
          <w:lang w:val="sr-Cyrl-CS"/>
        </w:rPr>
      </w:pPr>
      <w:r w:rsidRPr="00151231">
        <w:rPr>
          <w:b/>
          <w:lang w:val="sr-Cyrl-CS"/>
        </w:rPr>
        <w:t>Прилог 3</w:t>
      </w:r>
    </w:p>
    <w:p w:rsidR="0019752A" w:rsidRDefault="0019752A" w:rsidP="0019752A">
      <w:pPr>
        <w:jc w:val="center"/>
        <w:rPr>
          <w:b/>
          <w:lang w:val="sr-Cyrl-CS"/>
        </w:rPr>
      </w:pPr>
    </w:p>
    <w:p w:rsidR="0019752A" w:rsidRPr="00067DBB" w:rsidRDefault="0019752A" w:rsidP="0019752A">
      <w:pPr>
        <w:rPr>
          <w:lang w:val="sr-Cyrl-CS"/>
        </w:rPr>
      </w:pPr>
      <w:r w:rsidRPr="00067DBB">
        <w:rPr>
          <w:lang w:val="sr-Cyrl-CS"/>
        </w:rPr>
        <w:t xml:space="preserve">Рене Гијо је француски писац. Рођен је 1900. године у Дакару (Африка), где је до </w:t>
      </w:r>
      <w:r>
        <w:t>II</w:t>
      </w:r>
      <w:r w:rsidRPr="00067DBB">
        <w:rPr>
          <w:lang w:val="sr-Cyrl-CS"/>
        </w:rPr>
        <w:t xml:space="preserve"> светског рата живео и радио као професор математике. После рата живи у Паризу и ствара своја најзначајнија дела намењена деци (написао је преко сто романа и збирки приповедака). За своје стваралаштво добио је низ значајнијих признања у Француској а носилац је и књижевне награде „Андерсен“, која се додељује истакнутим дечјим писцима из целог света. Од свих његових дела највише успеха имао је роман „Бела Грива“ по којем је 1952. године </w:t>
      </w:r>
      <w:r>
        <w:rPr>
          <w:lang w:val="sr-Cyrl-CS"/>
        </w:rPr>
        <w:t>снимљен</w:t>
      </w:r>
      <w:r w:rsidRPr="00067DBB">
        <w:rPr>
          <w:lang w:val="sr-Cyrl-CS"/>
        </w:rPr>
        <w:t xml:space="preserve"> истоимени филм. Умро је у Паризу 1967. године.</w:t>
      </w:r>
    </w:p>
    <w:p w:rsidR="0019752A" w:rsidRDefault="0019752A" w:rsidP="0019752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19752A" w:rsidRDefault="0019752A" w:rsidP="0019752A">
      <w:pPr>
        <w:rPr>
          <w:b/>
          <w:lang w:val="sr-Cyrl-CS"/>
        </w:rPr>
      </w:pPr>
    </w:p>
    <w:p w:rsidR="0019752A" w:rsidRDefault="0019752A" w:rsidP="0019752A">
      <w:pPr>
        <w:jc w:val="center"/>
        <w:rPr>
          <w:b/>
          <w:lang w:val="sr-Cyrl-CS"/>
        </w:rPr>
      </w:pPr>
      <w:r>
        <w:rPr>
          <w:b/>
          <w:lang w:val="sr-Cyrl-CS"/>
        </w:rPr>
        <w:t>Прилог 4</w:t>
      </w:r>
    </w:p>
    <w:p w:rsidR="0019752A" w:rsidRDefault="0019752A" w:rsidP="0019752A">
      <w:pPr>
        <w:jc w:val="center"/>
        <w:rPr>
          <w:b/>
          <w:lang w:val="sr-Cyrl-CS"/>
        </w:rPr>
      </w:pPr>
    </w:p>
    <w:p w:rsidR="0019752A" w:rsidRPr="007F2A1A" w:rsidRDefault="0019752A" w:rsidP="0019752A">
      <w:pPr>
        <w:rPr>
          <w:lang w:val="sr-Cyrl-CS"/>
        </w:rPr>
      </w:pPr>
      <w:r>
        <w:rPr>
          <w:lang w:val="sr-Cyrl-CS"/>
        </w:rPr>
        <w:t>У овом роману говори се о великом пријатељству и љубави између дечака Фолка и коња Беле Гриве. Пошто је Бела Грива дивљи коњ, није му било лако прићи, али је Фолко био стрпљив. Проживели су многе лепе тренутке заједно и на крају су заједно и нестали у вртлогу реке...</w:t>
      </w:r>
    </w:p>
    <w:p w:rsidR="0019752A" w:rsidRDefault="0019752A" w:rsidP="0019752A">
      <w:pPr>
        <w:jc w:val="center"/>
        <w:rPr>
          <w:b/>
          <w:lang w:val="sr-Cyrl-CS"/>
        </w:rPr>
      </w:pPr>
    </w:p>
    <w:p w:rsidR="0019752A" w:rsidRDefault="0019752A" w:rsidP="0019752A">
      <w:pPr>
        <w:rPr>
          <w:b/>
          <w:lang w:val="sr-Cyrl-CS"/>
        </w:rPr>
      </w:pPr>
    </w:p>
    <w:p w:rsidR="0019752A" w:rsidRDefault="0019752A" w:rsidP="0019752A">
      <w:pPr>
        <w:rPr>
          <w:b/>
          <w:lang w:val="sr-Cyrl-CS"/>
        </w:rPr>
      </w:pPr>
    </w:p>
    <w:p w:rsidR="0019752A" w:rsidRPr="002A6358" w:rsidRDefault="0019752A" w:rsidP="0019752A">
      <w:pPr>
        <w:jc w:val="center"/>
        <w:rPr>
          <w:lang w:val="sr-Cyrl-CS"/>
        </w:rPr>
      </w:pPr>
      <w:r>
        <w:rPr>
          <w:b/>
          <w:lang w:val="sr-Cyrl-CS"/>
        </w:rPr>
        <w:t>Прилог 5</w:t>
      </w:r>
    </w:p>
    <w:p w:rsidR="0019752A" w:rsidRDefault="0019752A" w:rsidP="0019752A">
      <w:pPr>
        <w:jc w:val="center"/>
        <w:rPr>
          <w:b/>
          <w:lang w:val="sr-Cyrl-CS"/>
        </w:rPr>
      </w:pPr>
    </w:p>
    <w:p w:rsidR="0019752A" w:rsidRDefault="0019752A" w:rsidP="0019752A">
      <w:pPr>
        <w:rPr>
          <w:b/>
          <w:lang w:val="sr-Cyrl-CS"/>
        </w:rPr>
      </w:pPr>
      <w:r>
        <w:rPr>
          <w:b/>
          <w:lang w:val="sr-Cyrl-CS"/>
        </w:rPr>
        <w:t>Домаћи задаци</w:t>
      </w:r>
    </w:p>
    <w:p w:rsidR="0019752A" w:rsidRDefault="0019752A" w:rsidP="0019752A">
      <w:pPr>
        <w:rPr>
          <w:b/>
          <w:lang w:val="sr-Cyrl-CS"/>
        </w:rPr>
      </w:pPr>
    </w:p>
    <w:p w:rsidR="0019752A" w:rsidRDefault="0019752A" w:rsidP="0019752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Издвој непознате речи из текста и пронађи њихово значење.</w:t>
      </w:r>
    </w:p>
    <w:p w:rsidR="0019752A" w:rsidRDefault="0019752A" w:rsidP="0019752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sym w:font="Symbol" w:char="F02A"/>
      </w:r>
      <w:r>
        <w:rPr>
          <w:lang w:val="sr-Cyrl-CS"/>
        </w:rPr>
        <w:t xml:space="preserve"> обележи део текста у коме Антонио описује Белу Гриву.</w:t>
      </w:r>
    </w:p>
    <w:p w:rsidR="0019752A" w:rsidRDefault="0019752A" w:rsidP="0019752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sym w:font="Symbol" w:char="F0A9"/>
      </w:r>
      <w:r>
        <w:rPr>
          <w:lang w:val="sr-Cyrl-CS"/>
        </w:rPr>
        <w:t xml:space="preserve"> обележи део текста који описује однос Беле Гриве према људима.</w:t>
      </w:r>
    </w:p>
    <w:p w:rsidR="0019752A" w:rsidRDefault="0019752A" w:rsidP="0019752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229235</wp:posOffset>
                </wp:positionV>
                <wp:extent cx="90805" cy="104775"/>
                <wp:effectExtent l="19050" t="17145" r="13970" b="1143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14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54pt;margin-top:18.05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"/>
            </w:pict>
          </mc:Fallback>
        </mc:AlternateContent>
      </w:r>
      <w:r>
        <w:rPr>
          <w:lang w:val="sr-Cyrl-CS"/>
        </w:rPr>
        <w:t xml:space="preserve">Да ли је постојало пријателљство између Беле Гриве и Фолка? Пронађи у тексту реченице које ти дају одговор на ово питање и обележи их са </w:t>
      </w:r>
    </w:p>
    <w:p w:rsidR="0019752A" w:rsidRDefault="0019752A" w:rsidP="0019752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sym w:font="Symbol" w:char="F0B7"/>
      </w:r>
      <w:r>
        <w:rPr>
          <w:lang w:val="sr-Cyrl-CS"/>
        </w:rPr>
        <w:t xml:space="preserve"> обележи део текста у коме се Фолко сећа првог сусрета са Белом Гривом.</w:t>
      </w:r>
    </w:p>
    <w:p w:rsidR="0019752A" w:rsidRPr="00151231" w:rsidRDefault="0019752A" w:rsidP="0019752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14300" cy="123825"/>
                <wp:effectExtent l="9525" t="7620" r="9525" b="11430"/>
                <wp:wrapNone/>
                <wp:docPr id="1" name="Smiley F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4387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6pt;margin-top:4.2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"/>
            </w:pict>
          </mc:Fallback>
        </mc:AlternateContent>
      </w:r>
      <w:r>
        <w:rPr>
          <w:lang w:val="sr-Cyrl-CS"/>
        </w:rPr>
        <w:t xml:space="preserve">     обележи део текста који говори о Фолковом сну.</w:t>
      </w:r>
    </w:p>
    <w:p w:rsidR="00C9557F" w:rsidRDefault="00C9557F">
      <w:bookmarkStart w:id="0" w:name="_GoBack"/>
      <w:bookmarkEnd w:id="0"/>
    </w:p>
    <w:sectPr w:rsidR="00C9557F" w:rsidSect="0041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324D"/>
    <w:multiLevelType w:val="hybridMultilevel"/>
    <w:tmpl w:val="0BF0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A"/>
    <w:rsid w:val="0019752A"/>
    <w:rsid w:val="00C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CB0B6-A191-4EE0-9C31-5B22A73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Dinic</dc:creator>
  <cp:keywords/>
  <dc:description/>
  <cp:lastModifiedBy>Dinic</cp:lastModifiedBy>
  <cp:revision>1</cp:revision>
  <dcterms:created xsi:type="dcterms:W3CDTF">2019-09-17T13:00:00Z</dcterms:created>
  <dcterms:modified xsi:type="dcterms:W3CDTF">2019-09-17T13:01:00Z</dcterms:modified>
</cp:coreProperties>
</file>